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黑体" w:eastAsia="黑体"/>
          <w:b/>
          <w:spacing w:val="20"/>
          <w:kern w:val="0"/>
          <w:sz w:val="44"/>
          <w:szCs w:val="44"/>
        </w:rPr>
      </w:pPr>
      <w:r>
        <w:rPr>
          <w:rFonts w:hint="eastAsia" w:ascii="黑体" w:eastAsia="黑体"/>
          <w:b/>
          <w:spacing w:val="20"/>
          <w:kern w:val="0"/>
          <w:sz w:val="44"/>
          <w:szCs w:val="44"/>
        </w:rPr>
        <w:t>安徽交运集团巢湖汽运有限公司</w:t>
      </w:r>
    </w:p>
    <w:p>
      <w:pPr>
        <w:spacing w:line="520" w:lineRule="exact"/>
        <w:jc w:val="center"/>
        <w:rPr>
          <w:spacing w:val="20"/>
          <w:sz w:val="24"/>
        </w:rPr>
      </w:pPr>
      <w:r>
        <w:rPr>
          <w:rFonts w:hint="eastAsia" w:ascii="黑体" w:eastAsia="黑体"/>
          <w:b/>
          <w:spacing w:val="20"/>
          <w:kern w:val="0"/>
          <w:sz w:val="44"/>
          <w:szCs w:val="44"/>
        </w:rPr>
        <w:t>应聘人员报名表</w:t>
      </w:r>
    </w:p>
    <w:p>
      <w:pPr>
        <w:ind w:right="360"/>
        <w:jc w:val="right"/>
        <w:rPr>
          <w:sz w:val="24"/>
        </w:rPr>
      </w:pPr>
    </w:p>
    <w:p>
      <w:pPr>
        <w:ind w:right="360"/>
        <w:jc w:val="right"/>
        <w:rPr>
          <w:sz w:val="24"/>
        </w:rPr>
      </w:pPr>
      <w:r>
        <w:rPr>
          <w:rFonts w:hint="eastAsia"/>
          <w:sz w:val="24"/>
        </w:rPr>
        <w:t>填表日期：  年  月  日</w:t>
      </w:r>
    </w:p>
    <w:tbl>
      <w:tblPr>
        <w:tblStyle w:val="2"/>
        <w:tblW w:w="97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900"/>
        <w:gridCol w:w="151"/>
        <w:gridCol w:w="29"/>
        <w:gridCol w:w="331"/>
        <w:gridCol w:w="209"/>
        <w:gridCol w:w="621"/>
        <w:gridCol w:w="246"/>
        <w:gridCol w:w="73"/>
        <w:gridCol w:w="651"/>
        <w:gridCol w:w="25"/>
        <w:gridCol w:w="693"/>
        <w:gridCol w:w="27"/>
        <w:gridCol w:w="260"/>
        <w:gridCol w:w="1377"/>
        <w:gridCol w:w="318"/>
        <w:gridCol w:w="358"/>
        <w:gridCol w:w="44"/>
        <w:gridCol w:w="410"/>
        <w:gridCol w:w="670"/>
        <w:gridCol w:w="1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　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8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346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70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电脑水平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特长、爱好</w:t>
            </w:r>
          </w:p>
        </w:tc>
        <w:tc>
          <w:tcPr>
            <w:tcW w:w="7913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rFonts w:hint="eastAsia"/>
                <w:sz w:val="24"/>
                <w:lang w:eastAsia="zh-CN"/>
              </w:rPr>
              <w:t>部门及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913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48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工作（学习）单位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8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8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8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48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4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575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工作（学习）单位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4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同巢湖公司或安徽交控集团系统内人员存在亲属关系说明：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                                  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189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6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964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签字确认</w:t>
            </w:r>
          </w:p>
        </w:tc>
        <w:tc>
          <w:tcPr>
            <w:tcW w:w="8964" w:type="dxa"/>
            <w:gridSpan w:val="2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本人承诺表中所填写信息真实可靠，如有失实和造假行为，本人愿意承担一切 </w:t>
            </w:r>
          </w:p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责任。 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60" w:lineRule="exact"/>
              <w:ind w:firstLine="5542" w:firstLineChars="2300"/>
              <w:jc w:val="lef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本人签名： </w:t>
            </w:r>
          </w:p>
          <w:p>
            <w:pPr>
              <w:widowControl/>
              <w:spacing w:line="560" w:lineRule="exact"/>
              <w:ind w:firstLine="6023" w:firstLineChars="2500"/>
              <w:jc w:val="lef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42" w:right="1803" w:bottom="110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DhmZDg2NTgwMTM3YzI3NjMxYTk3NWU3NTFlY2YifQ=="/>
  </w:docVars>
  <w:rsids>
    <w:rsidRoot w:val="4B973FF1"/>
    <w:rsid w:val="4B97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2023-07-13T07:05:00Z</dcterms:created>
  <dc:creator>喻道文</dc:creator>
  <cp:lastModifiedBy>喻道文</cp:lastModifiedBy>
  <dcterms:modified xsi:type="dcterms:W3CDTF">2023-07-13T07:06:49Z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A7A0400F9C964BC88CBC358747A633A0_11</vt:lpwstr>
  </property>
</Properties>
</file>